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70CA" w14:textId="77777777" w:rsidR="009D7AE7" w:rsidRPr="009D7AE7" w:rsidRDefault="009D7AE7" w:rsidP="009D7AE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 xml:space="preserve">The Economic Innovation Group is conducting a </w:t>
      </w:r>
      <w:hyperlink r:id="rId5" w:history="1">
        <w:r w:rsidRPr="009D7AE7">
          <w:rPr>
            <w:rFonts w:ascii="Georgia" w:hAnsi="Georgia" w:cs="Georgia"/>
            <w:color w:val="0000FF"/>
            <w:sz w:val="24"/>
            <w:szCs w:val="24"/>
            <w:u w:val="single"/>
          </w:rPr>
          <w:t>national survey</w:t>
        </w:r>
      </w:hyperlink>
      <w:r w:rsidRPr="009D7AE7">
        <w:rPr>
          <w:rFonts w:ascii="Georgia" w:hAnsi="Georgia" w:cs="Georgia"/>
          <w:color w:val="000000"/>
          <w:sz w:val="24"/>
          <w:szCs w:val="24"/>
        </w:rPr>
        <w:t xml:space="preserve"> of Opportunity Zones (OZ) stakeholders to gain insights on current market activity, investor behavior, and factors that may shape the OZ ecosystem in 2020 and beyond. </w:t>
      </w:r>
    </w:p>
    <w:p w14:paraId="2A83EBC5" w14:textId="77777777" w:rsidR="009D7AE7" w:rsidRPr="009D7AE7" w:rsidRDefault="009D7AE7" w:rsidP="009D7AE7">
      <w:pPr>
        <w:autoSpaceDE w:val="0"/>
        <w:autoSpaceDN w:val="0"/>
        <w:adjustRightInd w:val="0"/>
        <w:spacing w:before="240"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14:paraId="21F8BE1C" w14:textId="77777777" w:rsidR="009D7AE7" w:rsidRPr="009D7AE7" w:rsidRDefault="009D7AE7" w:rsidP="009D7AE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We have responded to the survey to share our insights, and encourage you to do the same. In June, EIG will host a webinar to share an analysis of the results with survey respondents.</w:t>
      </w:r>
    </w:p>
    <w:p w14:paraId="5EA1EDF8" w14:textId="77777777" w:rsidR="009D7AE7" w:rsidRPr="009D7AE7" w:rsidRDefault="009D7AE7" w:rsidP="009D7AE7">
      <w:pPr>
        <w:autoSpaceDE w:val="0"/>
        <w:autoSpaceDN w:val="0"/>
        <w:adjustRightInd w:val="0"/>
        <w:spacing w:before="240"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14:paraId="05332CF9" w14:textId="77777777" w:rsidR="009D7AE7" w:rsidRPr="009D7AE7" w:rsidRDefault="009D7AE7" w:rsidP="009D7AE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The survey targets individuals and organizations engaged in the following activities: </w:t>
      </w:r>
    </w:p>
    <w:p w14:paraId="1750F2D3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OZ equity provider (i.e. investor, wealth manager)</w:t>
      </w:r>
    </w:p>
    <w:p w14:paraId="17803C22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Financing partner</w:t>
      </w:r>
    </w:p>
    <w:p w14:paraId="2D8F8FA9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Fund manager</w:t>
      </w:r>
    </w:p>
    <w:p w14:paraId="77871FC8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QOZB</w:t>
      </w:r>
    </w:p>
    <w:p w14:paraId="15DB303F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Service Provider (i.e. legal, tax, accounting, consulting, technology)</w:t>
      </w:r>
    </w:p>
    <w:p w14:paraId="14D6ACA4" w14:textId="77777777" w:rsidR="009D7AE7" w:rsidRPr="009D7AE7" w:rsidRDefault="009D7AE7" w:rsidP="009D7AE7">
      <w:pPr>
        <w:autoSpaceDE w:val="0"/>
        <w:autoSpaceDN w:val="0"/>
        <w:adjustRightInd w:val="0"/>
        <w:spacing w:before="240"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14:paraId="0AA9DB8F" w14:textId="5A10ACFE" w:rsidR="009D7AE7" w:rsidRPr="009D7AE7" w:rsidRDefault="009D7AE7" w:rsidP="009D7AE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The survey is open through 5:00 pm PT on Friday, May 22, 2020.</w:t>
      </w:r>
    </w:p>
    <w:p w14:paraId="3158B778" w14:textId="77777777" w:rsidR="009D7AE7" w:rsidRPr="009D7AE7" w:rsidRDefault="009D7AE7" w:rsidP="009D7AE7">
      <w:pPr>
        <w:autoSpaceDE w:val="0"/>
        <w:autoSpaceDN w:val="0"/>
        <w:adjustRightInd w:val="0"/>
        <w:spacing w:before="240"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14:paraId="33834B1D" w14:textId="77777777" w:rsidR="009D7AE7" w:rsidRPr="009D7AE7" w:rsidRDefault="009D7AE7" w:rsidP="009D7AE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Survey Details:</w:t>
      </w:r>
    </w:p>
    <w:p w14:paraId="4EE56D2D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The survey will take approximately 15 minutes to complete.</w:t>
      </w:r>
    </w:p>
    <w:p w14:paraId="529A48CA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To ensure confidentiality, EIG will aggregate and anonymize the data included in their results analysis.</w:t>
      </w:r>
    </w:p>
    <w:p w14:paraId="03E74760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Your response to 10 questions will provide valuable insights on a range of topics, such as: the impact of recent events on OZ activity, factors that will influence ongoing engagement in OZs, and current sentiments about the OZ marketplace. </w:t>
      </w:r>
    </w:p>
    <w:p w14:paraId="5AA9E71E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Only one submission will be recorded per organization.</w:t>
      </w:r>
    </w:p>
    <w:p w14:paraId="43146169" w14:textId="77777777" w:rsidR="009D7AE7" w:rsidRPr="009D7AE7" w:rsidRDefault="009D7AE7" w:rsidP="009D7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45" w:hanging="360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t>Respondents will have the opportunity to provide email addresses for colleagues interested in joining EIG’s webinar on the analysis of survey results.</w:t>
      </w:r>
    </w:p>
    <w:p w14:paraId="7FE9C81E" w14:textId="77777777" w:rsidR="009D7AE7" w:rsidRPr="009D7AE7" w:rsidRDefault="009D7AE7" w:rsidP="009D7AE7">
      <w:pPr>
        <w:autoSpaceDE w:val="0"/>
        <w:autoSpaceDN w:val="0"/>
        <w:adjustRightInd w:val="0"/>
        <w:spacing w:before="240"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9D7AE7">
        <w:rPr>
          <w:rFonts w:ascii="Georgia" w:hAnsi="Georgia" w:cs="Georgia"/>
          <w:color w:val="000000"/>
          <w:sz w:val="24"/>
          <w:szCs w:val="24"/>
        </w:rPr>
        <w:br/>
        <w:t xml:space="preserve">Contact </w:t>
      </w:r>
      <w:r w:rsidRPr="009D7AE7">
        <w:rPr>
          <w:rFonts w:ascii="Georgia" w:hAnsi="Georgia" w:cs="Georgia"/>
          <w:color w:val="0062E1"/>
          <w:sz w:val="24"/>
          <w:szCs w:val="24"/>
          <w:u w:val="single"/>
        </w:rPr>
        <w:t>info@eig.org</w:t>
      </w:r>
      <w:r w:rsidRPr="009D7AE7">
        <w:rPr>
          <w:rFonts w:ascii="Georgia" w:hAnsi="Georgia" w:cs="Georgia"/>
          <w:color w:val="000000"/>
          <w:sz w:val="24"/>
          <w:szCs w:val="24"/>
        </w:rPr>
        <w:t xml:space="preserve"> if you need help completing the survey or have questions.</w:t>
      </w:r>
    </w:p>
    <w:p w14:paraId="3DD20A98" w14:textId="77777777" w:rsidR="00A4513B" w:rsidRPr="009D7AE7" w:rsidRDefault="00D00D4D"/>
    <w:sectPr w:rsidR="00A4513B" w:rsidRPr="009D7AE7" w:rsidSect="004562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D5C8A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E7"/>
    <w:rsid w:val="0055459D"/>
    <w:rsid w:val="007570C6"/>
    <w:rsid w:val="009D7AE7"/>
    <w:rsid w:val="00D00D4D"/>
    <w:rsid w:val="00E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9E08"/>
  <w15:chartTrackingRefBased/>
  <w15:docId w15:val="{A067D840-2EB5-4722-9C98-FA3FABE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an91YTT96tthUqL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Carlock</dc:creator>
  <cp:keywords/>
  <dc:description/>
  <cp:lastModifiedBy>Stephanie Carlock</cp:lastModifiedBy>
  <cp:revision>2</cp:revision>
  <dcterms:created xsi:type="dcterms:W3CDTF">2020-05-18T17:16:00Z</dcterms:created>
  <dcterms:modified xsi:type="dcterms:W3CDTF">2020-05-18T17:16:00Z</dcterms:modified>
</cp:coreProperties>
</file>